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>алтернатори и делови за алтернаторе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31</w:t>
      </w:r>
      <w:r w:rsidR="00412FA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="00412FA5">
        <w:rPr>
          <w:rFonts w:ascii="Times New Roman" w:hAnsi="Times New Roman" w:cs="Times New Roman"/>
          <w:sz w:val="24"/>
          <w:szCs w:val="24"/>
          <w:lang w:val="sr-Cyrl-CS"/>
        </w:rPr>
        <w:t xml:space="preserve">000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412F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алтернатори (генератори наизменичне струје)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811.605,00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12726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811.605,00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811.605,00</w:t>
      </w:r>
      <w:r w:rsidR="00127260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АУТО ГАГИ ДОО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Нехруова 51А, Нови Београд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>7894597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27260">
        <w:rPr>
          <w:rFonts w:ascii="Times New Roman" w:hAnsi="Times New Roman" w:cs="Times New Roman"/>
          <w:sz w:val="24"/>
          <w:szCs w:val="24"/>
          <w:lang w:val="sr-Cyrl-CS"/>
        </w:rPr>
        <w:t xml:space="preserve"> 101202563</w:t>
      </w:r>
      <w:bookmarkStart w:id="0" w:name="_GoBack"/>
      <w:bookmarkEnd w:id="0"/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27260"/>
    <w:rsid w:val="001341D2"/>
    <w:rsid w:val="00156C57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12FA5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83FED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2</cp:revision>
  <cp:lastPrinted>2014-02-03T07:55:00Z</cp:lastPrinted>
  <dcterms:created xsi:type="dcterms:W3CDTF">2014-06-05T11:37:00Z</dcterms:created>
  <dcterms:modified xsi:type="dcterms:W3CDTF">2014-06-05T11:37:00Z</dcterms:modified>
</cp:coreProperties>
</file>